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E3" w:rsidRDefault="00DE6EE3" w:rsidP="00DE6EE3">
      <w:pPr>
        <w:jc w:val="center"/>
      </w:pPr>
      <w:r>
        <w:t xml:space="preserve">Справка </w:t>
      </w:r>
    </w:p>
    <w:p w:rsidR="00DE6EE3" w:rsidRPr="00A305C5" w:rsidRDefault="00DE6EE3" w:rsidP="00DE6EE3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DE6EE3" w:rsidRPr="00A305C5" w:rsidRDefault="00DE6EE3" w:rsidP="00DE6EE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E6EE3" w:rsidRPr="00A305C5" w:rsidRDefault="00DE6EE3" w:rsidP="00DE6EE3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DE6EE3" w:rsidRPr="00A305C5" w:rsidRDefault="00DE6EE3" w:rsidP="00DE6EE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DE6EE3" w:rsidRDefault="00DE6EE3" w:rsidP="00DE6EE3">
      <w:pPr>
        <w:jc w:val="center"/>
        <w:rPr>
          <w:sz w:val="28"/>
          <w:szCs w:val="28"/>
        </w:rPr>
      </w:pPr>
    </w:p>
    <w:p w:rsidR="00DE6EE3" w:rsidRDefault="00DE6EE3" w:rsidP="00DE6EE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E6EE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DE6EE3" w:rsidRPr="00A305C5" w:rsidRDefault="00DE6EE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E6EE3" w:rsidRPr="00A305C5" w:rsidRDefault="00DE6EE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E6EE3" w:rsidRPr="00A305C5" w:rsidRDefault="00DE6EE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E6EE3" w:rsidRPr="00A305C5" w:rsidTr="00A62150">
        <w:trPr>
          <w:trHeight w:val="725"/>
        </w:trPr>
        <w:tc>
          <w:tcPr>
            <w:tcW w:w="198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2340" w:type="dxa"/>
          </w:tcPr>
          <w:p w:rsidR="00DE6EE3" w:rsidRPr="00A305C5" w:rsidRDefault="00DE6EE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E6EE3" w:rsidRPr="00A305C5" w:rsidRDefault="00DE6EE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DE6EE3" w:rsidRPr="00A305C5" w:rsidRDefault="00DE6EE3" w:rsidP="00A62150">
            <w:pPr>
              <w:jc w:val="center"/>
            </w:pPr>
            <w:r w:rsidRPr="00A305C5">
              <w:t>Страна</w:t>
            </w:r>
          </w:p>
          <w:p w:rsidR="00DE6EE3" w:rsidRPr="00A305C5" w:rsidRDefault="00DE6EE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E6EE3" w:rsidRPr="00A305C5" w:rsidRDefault="00DE6EE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E6EE3" w:rsidRPr="00A305C5" w:rsidRDefault="00DE6EE3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E6EE3" w:rsidRPr="00A305C5" w:rsidRDefault="00DE6EE3" w:rsidP="00A62150">
            <w:pPr>
              <w:jc w:val="center"/>
            </w:pPr>
          </w:p>
        </w:tc>
      </w:tr>
      <w:tr w:rsidR="00DE6EE3" w:rsidRPr="00A305C5" w:rsidTr="00A62150">
        <w:trPr>
          <w:trHeight w:val="964"/>
        </w:trPr>
        <w:tc>
          <w:tcPr>
            <w:tcW w:w="1980" w:type="dxa"/>
          </w:tcPr>
          <w:p w:rsidR="00DE6EE3" w:rsidRDefault="00DE6EE3" w:rsidP="00A62150">
            <w:pPr>
              <w:jc w:val="center"/>
            </w:pPr>
            <w:r>
              <w:t>Серебрянская Наталья Александровна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супруг</w:t>
            </w: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620" w:type="dxa"/>
          </w:tcPr>
          <w:p w:rsidR="00DE6EE3" w:rsidRPr="00A305C5" w:rsidRDefault="00DE6EE3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DE6EE3" w:rsidRDefault="00DE6EE3" w:rsidP="00A62150">
            <w:pPr>
              <w:jc w:val="center"/>
            </w:pPr>
            <w:r>
              <w:t>90</w:t>
            </w:r>
            <w:r w:rsidR="002D2A72">
              <w:t>,</w:t>
            </w:r>
            <w:r>
              <w:t>120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  <w:r>
              <w:t>321</w:t>
            </w:r>
            <w:r w:rsidR="002D2A72">
              <w:t>,</w:t>
            </w:r>
            <w:bookmarkStart w:id="0" w:name="_GoBack"/>
            <w:bookmarkEnd w:id="0"/>
            <w:r>
              <w:t>324</w:t>
            </w:r>
          </w:p>
          <w:p w:rsidR="00DE6EE3" w:rsidRDefault="00DE6EE3" w:rsidP="00A62150">
            <w:pPr>
              <w:jc w:val="center"/>
            </w:pP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2340" w:type="dxa"/>
          </w:tcPr>
          <w:p w:rsidR="00DE6EE3" w:rsidRDefault="00DE6EE3" w:rsidP="00A62150">
            <w:pPr>
              <w:jc w:val="center"/>
            </w:pPr>
            <w:r>
              <w:t>-</w:t>
            </w:r>
          </w:p>
          <w:p w:rsidR="00DE6EE3" w:rsidRPr="00F1618F" w:rsidRDefault="00DE6EE3" w:rsidP="00A62150">
            <w:pPr>
              <w:jc w:val="center"/>
            </w:pPr>
          </w:p>
          <w:p w:rsidR="00DE6EE3" w:rsidRPr="00C01A0B" w:rsidRDefault="00DE6EE3" w:rsidP="00A62150">
            <w:pPr>
              <w:jc w:val="center"/>
            </w:pPr>
          </w:p>
        </w:tc>
        <w:tc>
          <w:tcPr>
            <w:tcW w:w="900" w:type="dxa"/>
          </w:tcPr>
          <w:p w:rsidR="00DE6EE3" w:rsidRPr="00A305C5" w:rsidRDefault="00DE6EE3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DE6EE3" w:rsidRDefault="00DE6EE3" w:rsidP="00A62150">
            <w:pPr>
              <w:jc w:val="center"/>
            </w:pPr>
            <w:r>
              <w:t>-</w:t>
            </w:r>
          </w:p>
          <w:p w:rsidR="00DE6EE3" w:rsidRDefault="00DE6EE3" w:rsidP="00A62150">
            <w:pPr>
              <w:jc w:val="center"/>
            </w:pP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732" w:type="dxa"/>
          </w:tcPr>
          <w:p w:rsidR="00DE6EE3" w:rsidRDefault="00DE6EE3" w:rsidP="00A62150">
            <w:pPr>
              <w:jc w:val="center"/>
            </w:pPr>
            <w:r>
              <w:t>Квартира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  <w:r>
              <w:t>Квартира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Квартира</w:t>
            </w:r>
          </w:p>
          <w:p w:rsidR="00DE6EE3" w:rsidRDefault="00DE6EE3" w:rsidP="00DE6EE3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Квартира</w:t>
            </w:r>
          </w:p>
          <w:p w:rsidR="00DE6EE3" w:rsidRDefault="00DE6EE3" w:rsidP="00A62150">
            <w:pPr>
              <w:jc w:val="center"/>
            </w:pP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080" w:type="dxa"/>
          </w:tcPr>
          <w:p w:rsidR="00DE6EE3" w:rsidRDefault="00DE6EE3" w:rsidP="00A62150">
            <w:pPr>
              <w:jc w:val="center"/>
            </w:pPr>
            <w:r>
              <w:t>10,8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  <w:r>
              <w:t>37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10,8</w:t>
            </w:r>
          </w:p>
          <w:p w:rsidR="00DE6EE3" w:rsidRDefault="00DE6EE3" w:rsidP="00DE6EE3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37</w:t>
            </w: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260" w:type="dxa"/>
          </w:tcPr>
          <w:p w:rsidR="00DE6EE3" w:rsidRDefault="00DE6EE3" w:rsidP="00A62150">
            <w:pPr>
              <w:jc w:val="center"/>
            </w:pPr>
            <w:r>
              <w:t>РФ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  <w:r>
              <w:t>РФ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РФ</w:t>
            </w:r>
          </w:p>
          <w:p w:rsidR="00DE6EE3" w:rsidRDefault="00DE6EE3" w:rsidP="00DE6EE3">
            <w:pPr>
              <w:jc w:val="center"/>
            </w:pPr>
          </w:p>
          <w:p w:rsidR="00DE6EE3" w:rsidRPr="00A305C5" w:rsidRDefault="00DE6EE3" w:rsidP="00DE6EE3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DE6EE3" w:rsidRPr="00B274F5" w:rsidRDefault="00DE6EE3" w:rsidP="00A62150">
            <w:pPr>
              <w:jc w:val="center"/>
            </w:pPr>
            <w:r>
              <w:t>-</w:t>
            </w:r>
          </w:p>
        </w:tc>
      </w:tr>
    </w:tbl>
    <w:p w:rsidR="00DE6EE3" w:rsidRDefault="00DE6EE3" w:rsidP="00DE6EE3">
      <w:pPr>
        <w:jc w:val="center"/>
        <w:rPr>
          <w:sz w:val="28"/>
          <w:szCs w:val="28"/>
        </w:rPr>
      </w:pPr>
    </w:p>
    <w:p w:rsidR="00DE6EE3" w:rsidRPr="009D1C7E" w:rsidRDefault="00DE6EE3" w:rsidP="00DE6EE3">
      <w:pPr>
        <w:jc w:val="right"/>
      </w:pPr>
      <w:r w:rsidRPr="009D1C7E">
        <w:t xml:space="preserve">__________________________   </w:t>
      </w:r>
      <w:r w:rsidR="00AD09EB">
        <w:t>Серебрянская</w:t>
      </w:r>
      <w:r w:rsidRPr="009D1C7E">
        <w:t xml:space="preserve"> </w:t>
      </w:r>
      <w:r w:rsidR="00AD09EB">
        <w:t>Н</w:t>
      </w:r>
      <w:r w:rsidRPr="009D1C7E">
        <w:t>.</w:t>
      </w:r>
      <w:r w:rsidR="00AD09EB">
        <w:t>А</w:t>
      </w:r>
      <w:r w:rsidRPr="009D1C7E">
        <w:t>.</w:t>
      </w:r>
    </w:p>
    <w:p w:rsidR="00DE6EE3" w:rsidRPr="009D1C7E" w:rsidRDefault="00DE6EE3" w:rsidP="00DE6EE3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E6EE3" w:rsidRDefault="00DE6EE3" w:rsidP="00DE6EE3"/>
    <w:p w:rsidR="00DE6EE3" w:rsidRDefault="00DE6EE3" w:rsidP="00DE6EE3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A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2A72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44AF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09EB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6EE3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2013-06-06T08:30:00Z</dcterms:created>
  <dcterms:modified xsi:type="dcterms:W3CDTF">2013-07-11T13:15:00Z</dcterms:modified>
</cp:coreProperties>
</file>